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4165" w:rsidRDefault="00A74165" w:rsidP="00A74165"/>
    <w:tbl>
      <w:tblPr>
        <w:tblW w:w="0" w:type="auto"/>
        <w:tblLook w:val="01E0" w:firstRow="1" w:lastRow="1" w:firstColumn="1" w:lastColumn="1" w:noHBand="0" w:noVBand="0"/>
      </w:tblPr>
      <w:tblGrid>
        <w:gridCol w:w="7083"/>
        <w:gridCol w:w="7093"/>
      </w:tblGrid>
      <w:tr w:rsidR="00A74165" w:rsidRPr="00923A48" w:rsidTr="00DF31C9">
        <w:tc>
          <w:tcPr>
            <w:tcW w:w="7394" w:type="dxa"/>
          </w:tcPr>
          <w:p w:rsidR="00A74165" w:rsidRPr="00607708" w:rsidRDefault="00607708" w:rsidP="00607708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r w:rsidRPr="00607708"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087FB02C" wp14:editId="2596328C">
                      <wp:simplePos x="0" y="0"/>
                      <wp:positionH relativeFrom="column">
                        <wp:posOffset>1676400</wp:posOffset>
                      </wp:positionH>
                      <wp:positionV relativeFrom="paragraph">
                        <wp:posOffset>252730</wp:posOffset>
                      </wp:positionV>
                      <wp:extent cx="1028700" cy="0"/>
                      <wp:effectExtent l="5715" t="5715" r="13335" b="1333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CBB456" id="Straight Connector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2pt,19.9pt" to="213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"/>
                  </w:pict>
                </mc:Fallback>
              </mc:AlternateContent>
            </w:r>
            <w:r w:rsidRPr="00607708">
              <w:rPr>
                <w:b/>
                <w:color w:val="000000"/>
                <w:lang w:val="nl-NL"/>
              </w:rPr>
              <w:t>BỘ TƯ PHÁP</w:t>
            </w:r>
          </w:p>
        </w:tc>
        <w:tc>
          <w:tcPr>
            <w:tcW w:w="7394" w:type="dxa"/>
          </w:tcPr>
          <w:p w:rsidR="00A74165" w:rsidRPr="00923A48" w:rsidRDefault="00A74165" w:rsidP="00DF31C9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r w:rsidRPr="00923A48">
              <w:rPr>
                <w:b/>
                <w:color w:val="000000"/>
                <w:lang w:val="nl-NL"/>
              </w:rPr>
              <w:t>CỘNG HÒA XÃ HỘI CHỦ NGHĨA VIỆT NAM</w:t>
            </w:r>
          </w:p>
          <w:p w:rsidR="00A74165" w:rsidRPr="00923A48" w:rsidRDefault="00A74165" w:rsidP="00DF31C9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r w:rsidRPr="00923A48">
              <w:rPr>
                <w:b/>
                <w:color w:val="000000"/>
                <w:lang w:val="nl-NL"/>
              </w:rPr>
              <w:t>Độc lập - Tự do - Hạnh phúc</w:t>
            </w:r>
          </w:p>
          <w:p w:rsidR="00A74165" w:rsidRPr="00923A48" w:rsidRDefault="00A74165" w:rsidP="00DF31C9">
            <w:pPr>
              <w:spacing w:line="300" w:lineRule="atLeast"/>
              <w:jc w:val="center"/>
              <w:rPr>
                <w:b/>
                <w:color w:val="000000"/>
                <w:lang w:val="nl-NL"/>
              </w:rPr>
            </w:pPr>
            <w:r w:rsidRPr="00923A48">
              <w:rPr>
                <w:b/>
                <w:noProof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DF9803C" wp14:editId="37B92848">
                      <wp:simplePos x="0" y="0"/>
                      <wp:positionH relativeFrom="column">
                        <wp:posOffset>1248410</wp:posOffset>
                      </wp:positionH>
                      <wp:positionV relativeFrom="paragraph">
                        <wp:posOffset>48260</wp:posOffset>
                      </wp:positionV>
                      <wp:extent cx="2057400" cy="0"/>
                      <wp:effectExtent l="5715" t="5715" r="13335" b="1333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AA9637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3pt,3.8pt" to="260.3pt,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GYf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Jyk06c8hRbS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A74165" w:rsidRPr="00923A48" w:rsidRDefault="00A74165" w:rsidP="00A74165">
      <w:pPr>
        <w:jc w:val="center"/>
        <w:rPr>
          <w:b/>
          <w:color w:val="000000"/>
        </w:rPr>
      </w:pPr>
    </w:p>
    <w:p w:rsidR="00A74165" w:rsidRPr="00923A48" w:rsidRDefault="00A74165" w:rsidP="00A74165">
      <w:pPr>
        <w:jc w:val="center"/>
        <w:rPr>
          <w:color w:val="000000"/>
        </w:rPr>
      </w:pPr>
      <w:r>
        <w:rPr>
          <w:b/>
          <w:color w:val="000000"/>
        </w:rPr>
        <w:t>PHỤ LỤC 2</w:t>
      </w:r>
      <w:r w:rsidRPr="00923A48">
        <w:rPr>
          <w:b/>
          <w:color w:val="000000"/>
        </w:rPr>
        <w:t xml:space="preserve">: THỐNG KÊ VỀ </w:t>
      </w:r>
      <w:r>
        <w:rPr>
          <w:b/>
          <w:color w:val="000000"/>
        </w:rPr>
        <w:t>HOẠT ĐỘNG QUẢN LÝ THANH LÝ TÀI SẢN                                                                                     ĐỐI VỚI QUẢN TÀI VIÊN HÀNH NGHỀ TƯ CÁCH CÁ NHÂN</w:t>
      </w:r>
    </w:p>
    <w:p w:rsidR="00A74165" w:rsidRPr="00923A48" w:rsidRDefault="00A74165" w:rsidP="00A74165">
      <w:pPr>
        <w:jc w:val="center"/>
        <w:rPr>
          <w:i/>
          <w:color w:val="000000"/>
        </w:rPr>
      </w:pPr>
      <w:r w:rsidRPr="00923A48">
        <w:rPr>
          <w:i/>
          <w:color w:val="000000"/>
        </w:rPr>
        <w:t xml:space="preserve">(Tính đến ngày </w:t>
      </w:r>
      <w:r>
        <w:rPr>
          <w:i/>
          <w:color w:val="000000"/>
        </w:rPr>
        <w:t>31/12</w:t>
      </w:r>
      <w:r w:rsidRPr="00923A48">
        <w:rPr>
          <w:i/>
          <w:color w:val="000000"/>
        </w:rPr>
        <w:t>/2025)</w:t>
      </w:r>
    </w:p>
    <w:p w:rsidR="00A74165" w:rsidRPr="00923A48" w:rsidRDefault="00A74165" w:rsidP="00A74165">
      <w:pPr>
        <w:rPr>
          <w:color w:val="000000"/>
        </w:rPr>
      </w:pPr>
    </w:p>
    <w:tbl>
      <w:tblPr>
        <w:tblW w:w="1601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985"/>
        <w:gridCol w:w="1560"/>
        <w:gridCol w:w="1559"/>
        <w:gridCol w:w="1559"/>
        <w:gridCol w:w="1559"/>
        <w:gridCol w:w="1843"/>
        <w:gridCol w:w="1985"/>
        <w:gridCol w:w="3118"/>
      </w:tblGrid>
      <w:tr w:rsidR="00607708" w:rsidRPr="00923A48" w:rsidTr="00597ED3">
        <w:tc>
          <w:tcPr>
            <w:tcW w:w="850" w:type="dxa"/>
            <w:vMerge w:val="restart"/>
          </w:tcPr>
          <w:p w:rsidR="00607708" w:rsidRPr="00607708" w:rsidRDefault="00607708" w:rsidP="00607708">
            <w:pPr>
              <w:rPr>
                <w:b/>
                <w:color w:val="000000"/>
              </w:rPr>
            </w:pPr>
            <w:r w:rsidRPr="00607708">
              <w:rPr>
                <w:b/>
                <w:color w:val="000000"/>
              </w:rPr>
              <w:t>STT</w:t>
            </w:r>
          </w:p>
        </w:tc>
        <w:tc>
          <w:tcPr>
            <w:tcW w:w="1985" w:type="dxa"/>
            <w:vMerge w:val="restart"/>
          </w:tcPr>
          <w:p w:rsidR="00607708" w:rsidRDefault="00607708" w:rsidP="00DF31C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Địa phương</w:t>
            </w:r>
          </w:p>
        </w:tc>
        <w:tc>
          <w:tcPr>
            <w:tcW w:w="1560" w:type="dxa"/>
            <w:vMerge w:val="restart"/>
          </w:tcPr>
          <w:p w:rsidR="00607708" w:rsidRDefault="00607708" w:rsidP="00DF31C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</w:t>
            </w:r>
            <w:r w:rsidRPr="00DA00E0">
              <w:rPr>
                <w:b/>
                <w:color w:val="000000"/>
              </w:rPr>
              <w:t>ố</w:t>
            </w:r>
            <w:r>
              <w:rPr>
                <w:b/>
                <w:color w:val="000000"/>
              </w:rPr>
              <w:t xml:space="preserve"> lư</w:t>
            </w:r>
            <w:r w:rsidRPr="00DA00E0">
              <w:rPr>
                <w:b/>
                <w:color w:val="000000"/>
              </w:rPr>
              <w:t>ợng</w:t>
            </w:r>
            <w:r>
              <w:rPr>
                <w:b/>
                <w:color w:val="000000"/>
              </w:rPr>
              <w:t xml:space="preserve"> </w:t>
            </w:r>
          </w:p>
          <w:p w:rsidR="00607708" w:rsidRPr="00923A48" w:rsidRDefault="00607708" w:rsidP="00C40C1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Quản tài viên</w:t>
            </w:r>
          </w:p>
        </w:tc>
        <w:tc>
          <w:tcPr>
            <w:tcW w:w="1559" w:type="dxa"/>
            <w:vMerge w:val="restart"/>
          </w:tcPr>
          <w:p w:rsidR="00607708" w:rsidRPr="00E3498A" w:rsidRDefault="00607708" w:rsidP="00DF31C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Số vụ việc đã tiếp nhận</w:t>
            </w:r>
          </w:p>
          <w:p w:rsidR="00607708" w:rsidRPr="00923A48" w:rsidRDefault="00607708" w:rsidP="00DF31C9">
            <w:pPr>
              <w:jc w:val="center"/>
              <w:rPr>
                <w:b/>
                <w:color w:val="000000"/>
              </w:rPr>
            </w:pPr>
            <w:r w:rsidRPr="00E3498A">
              <w:rPr>
                <w:b/>
                <w:color w:val="000000"/>
              </w:rPr>
              <w:t xml:space="preserve">(vụ việc) </w:t>
            </w:r>
          </w:p>
        </w:tc>
        <w:tc>
          <w:tcPr>
            <w:tcW w:w="3118" w:type="dxa"/>
            <w:gridSpan w:val="2"/>
          </w:tcPr>
          <w:p w:rsidR="00607708" w:rsidRPr="00E3498A" w:rsidRDefault="00607708" w:rsidP="00DF31C9">
            <w:pPr>
              <w:jc w:val="center"/>
              <w:rPr>
                <w:b/>
                <w:color w:val="000000"/>
              </w:rPr>
            </w:pPr>
            <w:r w:rsidRPr="00E3498A">
              <w:rPr>
                <w:b/>
                <w:color w:val="000000"/>
              </w:rPr>
              <w:t xml:space="preserve">Hoạt động quản lý, thanh lý tài sản </w:t>
            </w:r>
          </w:p>
          <w:p w:rsidR="00607708" w:rsidRPr="00923A48" w:rsidRDefault="00607708" w:rsidP="00DF31C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(v</w:t>
            </w:r>
            <w:r w:rsidRPr="00E3498A">
              <w:rPr>
                <w:b/>
                <w:color w:val="000000"/>
              </w:rPr>
              <w:t>ụ việc)</w:t>
            </w:r>
          </w:p>
        </w:tc>
        <w:tc>
          <w:tcPr>
            <w:tcW w:w="1843" w:type="dxa"/>
            <w:vMerge w:val="restart"/>
          </w:tcPr>
          <w:p w:rsidR="00607708" w:rsidRPr="00E3498A" w:rsidRDefault="00607708" w:rsidP="00DF31C9">
            <w:pPr>
              <w:jc w:val="center"/>
              <w:rPr>
                <w:b/>
                <w:color w:val="000000"/>
              </w:rPr>
            </w:pPr>
            <w:r w:rsidRPr="00E3498A">
              <w:rPr>
                <w:b/>
                <w:color w:val="000000"/>
              </w:rPr>
              <w:t>Tổng số tiền thù lao               thu được</w:t>
            </w:r>
          </w:p>
          <w:p w:rsidR="00607708" w:rsidRPr="00E3498A" w:rsidRDefault="00607708" w:rsidP="00DF31C9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(đ</w:t>
            </w:r>
            <w:r w:rsidRPr="00E3498A">
              <w:rPr>
                <w:b/>
                <w:color w:val="000000"/>
              </w:rPr>
              <w:t>ồng)</w:t>
            </w:r>
          </w:p>
        </w:tc>
        <w:tc>
          <w:tcPr>
            <w:tcW w:w="1985" w:type="dxa"/>
            <w:vMerge w:val="restart"/>
          </w:tcPr>
          <w:p w:rsidR="00607708" w:rsidRPr="00E3498A" w:rsidRDefault="00607708" w:rsidP="00DF31C9">
            <w:pPr>
              <w:jc w:val="center"/>
              <w:rPr>
                <w:b/>
                <w:color w:val="000000"/>
              </w:rPr>
            </w:pPr>
            <w:r w:rsidRPr="00E3498A">
              <w:rPr>
                <w:b/>
                <w:color w:val="000000"/>
              </w:rPr>
              <w:t>Số tiền n</w:t>
            </w:r>
            <w:r>
              <w:rPr>
                <w:b/>
                <w:color w:val="000000"/>
              </w:rPr>
              <w:t>ộp thuế và nghĩa vụ tài chính (đ</w:t>
            </w:r>
            <w:r w:rsidRPr="00E3498A">
              <w:rPr>
                <w:b/>
                <w:color w:val="000000"/>
              </w:rPr>
              <w:t>ồn</w:t>
            </w:r>
            <w:bookmarkStart w:id="0" w:name="_GoBack"/>
            <w:bookmarkEnd w:id="0"/>
            <w:r w:rsidRPr="00E3498A">
              <w:rPr>
                <w:b/>
                <w:color w:val="000000"/>
              </w:rPr>
              <w:t>g)</w:t>
            </w:r>
          </w:p>
        </w:tc>
        <w:tc>
          <w:tcPr>
            <w:tcW w:w="3118" w:type="dxa"/>
            <w:vMerge w:val="restart"/>
          </w:tcPr>
          <w:p w:rsidR="00607708" w:rsidRPr="00E3498A" w:rsidRDefault="00607708" w:rsidP="00DF31C9">
            <w:pPr>
              <w:jc w:val="center"/>
              <w:rPr>
                <w:b/>
                <w:color w:val="000000"/>
              </w:rPr>
            </w:pPr>
            <w:r w:rsidRPr="00E3498A">
              <w:rPr>
                <w:b/>
                <w:color w:val="000000"/>
              </w:rPr>
              <w:t>Ghi chú</w:t>
            </w:r>
          </w:p>
        </w:tc>
      </w:tr>
      <w:tr w:rsidR="00607708" w:rsidRPr="00923A48" w:rsidTr="00597ED3">
        <w:trPr>
          <w:trHeight w:val="1363"/>
        </w:trPr>
        <w:tc>
          <w:tcPr>
            <w:tcW w:w="850" w:type="dxa"/>
            <w:vMerge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b/>
                <w:color w:val="000000"/>
              </w:rPr>
            </w:pPr>
          </w:p>
        </w:tc>
        <w:tc>
          <w:tcPr>
            <w:tcW w:w="1985" w:type="dxa"/>
            <w:vMerge/>
          </w:tcPr>
          <w:p w:rsidR="00607708" w:rsidRPr="00923A48" w:rsidRDefault="00607708" w:rsidP="00DF31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60" w:type="dxa"/>
            <w:vMerge/>
          </w:tcPr>
          <w:p w:rsidR="00607708" w:rsidRPr="00923A48" w:rsidRDefault="00607708" w:rsidP="00DF31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  <w:vMerge/>
          </w:tcPr>
          <w:p w:rsidR="00607708" w:rsidRPr="003F11E4" w:rsidRDefault="00607708" w:rsidP="00DF31C9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07708" w:rsidRPr="00923A48" w:rsidRDefault="00607708" w:rsidP="00DF31C9">
            <w:pPr>
              <w:jc w:val="center"/>
              <w:rPr>
                <w:color w:val="000000"/>
              </w:rPr>
            </w:pPr>
            <w:r w:rsidRPr="00E3498A">
              <w:rPr>
                <w:color w:val="000000"/>
              </w:rPr>
              <w:t>Số vụ việc đã giải quyết xong</w:t>
            </w:r>
          </w:p>
        </w:tc>
        <w:tc>
          <w:tcPr>
            <w:tcW w:w="1559" w:type="dxa"/>
          </w:tcPr>
          <w:p w:rsidR="00607708" w:rsidRPr="00923A48" w:rsidRDefault="00607708" w:rsidP="00DF31C9">
            <w:pPr>
              <w:jc w:val="center"/>
              <w:rPr>
                <w:color w:val="000000"/>
              </w:rPr>
            </w:pPr>
            <w:r w:rsidRPr="00E3498A">
              <w:rPr>
                <w:color w:val="000000"/>
              </w:rPr>
              <w:t>Số vụ việc đang giải quyết</w:t>
            </w:r>
          </w:p>
        </w:tc>
        <w:tc>
          <w:tcPr>
            <w:tcW w:w="1843" w:type="dxa"/>
            <w:vMerge/>
          </w:tcPr>
          <w:p w:rsidR="00607708" w:rsidRPr="00E3498A" w:rsidRDefault="00607708" w:rsidP="00DF31C9">
            <w:pPr>
              <w:jc w:val="center"/>
              <w:rPr>
                <w:color w:val="000000"/>
              </w:rPr>
            </w:pPr>
          </w:p>
        </w:tc>
        <w:tc>
          <w:tcPr>
            <w:tcW w:w="1985" w:type="dxa"/>
            <w:vMerge/>
          </w:tcPr>
          <w:p w:rsidR="00607708" w:rsidRPr="00E3498A" w:rsidRDefault="00607708" w:rsidP="00DF31C9">
            <w:pPr>
              <w:jc w:val="center"/>
              <w:rPr>
                <w:color w:val="000000"/>
              </w:rPr>
            </w:pPr>
          </w:p>
        </w:tc>
        <w:tc>
          <w:tcPr>
            <w:tcW w:w="3118" w:type="dxa"/>
            <w:vMerge/>
          </w:tcPr>
          <w:p w:rsidR="00607708" w:rsidRPr="00E3498A" w:rsidRDefault="00607708" w:rsidP="00DF31C9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rPr>
          <w:trHeight w:val="971"/>
        </w:trPr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An Giang</w:t>
            </w:r>
          </w:p>
        </w:tc>
        <w:tc>
          <w:tcPr>
            <w:tcW w:w="1560" w:type="dxa"/>
            <w:vAlign w:val="center"/>
          </w:tcPr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607708" w:rsidRPr="005C488E" w:rsidRDefault="00607708" w:rsidP="0060770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</w:tcPr>
          <w:p w:rsidR="00607708" w:rsidRPr="00607708" w:rsidRDefault="00607708" w:rsidP="00B13B41">
            <w:pPr>
              <w:jc w:val="center"/>
              <w:rPr>
                <w:color w:val="000000"/>
                <w:sz w:val="20"/>
                <w:szCs w:val="20"/>
              </w:rPr>
            </w:pPr>
            <w:r w:rsidRPr="00607708">
              <w:rPr>
                <w:color w:val="000000"/>
                <w:sz w:val="20"/>
                <w:szCs w:val="20"/>
              </w:rPr>
              <w:t>Chi phí của 03 việc là 100.000.000 đồng người yêu cầu phá sản nộp vào tài khoản của Tòa án Khu vực 9 – An Giang</w:t>
            </w: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Bắc Ninh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Cà Mau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Cần Thơ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Cao Bằng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Đà Nẵng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t>421.856.920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t>4.000.000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Đắk Lắk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t>65.000.000 (tạm ứng)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Điện Biên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Đồng Nai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Đồng Tháp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35.000.000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3.750.000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Gia Lai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Hà Nội </w:t>
            </w:r>
          </w:p>
        </w:tc>
        <w:tc>
          <w:tcPr>
            <w:tcW w:w="1560" w:type="dxa"/>
            <w:vAlign w:val="center"/>
          </w:tcPr>
          <w:p w:rsidR="00607708" w:rsidRPr="00923A48" w:rsidRDefault="00607708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96</w:t>
            </w:r>
          </w:p>
        </w:tc>
        <w:tc>
          <w:tcPr>
            <w:tcW w:w="1559" w:type="dxa"/>
            <w:vAlign w:val="center"/>
          </w:tcPr>
          <w:p w:rsidR="00607708" w:rsidRPr="00923A48" w:rsidRDefault="00607708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center"/>
          </w:tcPr>
          <w:p w:rsidR="00607708" w:rsidRPr="00923A48" w:rsidRDefault="00607708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  <w:vAlign w:val="center"/>
          </w:tcPr>
          <w:p w:rsidR="00607708" w:rsidRPr="00923A48" w:rsidRDefault="00607708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  <w:vAlign w:val="center"/>
          </w:tcPr>
          <w:p w:rsidR="00607708" w:rsidRPr="00923A48" w:rsidRDefault="00607708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  <w:vAlign w:val="center"/>
          </w:tcPr>
          <w:p w:rsidR="00607708" w:rsidRPr="00923A48" w:rsidRDefault="00607708" w:rsidP="00524D6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Hà Tĩnh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E831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Hải Phòng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E83177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843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251.000.000</w:t>
            </w:r>
          </w:p>
        </w:tc>
        <w:tc>
          <w:tcPr>
            <w:tcW w:w="1985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E831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Huế</w:t>
            </w:r>
          </w:p>
        </w:tc>
        <w:tc>
          <w:tcPr>
            <w:tcW w:w="1560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</w:tcPr>
          <w:p w:rsidR="00607708" w:rsidRPr="00923A48" w:rsidRDefault="00E83177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E83177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25.000.000</w:t>
            </w:r>
          </w:p>
        </w:tc>
        <w:tc>
          <w:tcPr>
            <w:tcW w:w="1985" w:type="dxa"/>
          </w:tcPr>
          <w:p w:rsidR="00607708" w:rsidRPr="00923A48" w:rsidRDefault="00E83177" w:rsidP="00B13B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2.500.000</w:t>
            </w:r>
          </w:p>
        </w:tc>
        <w:tc>
          <w:tcPr>
            <w:tcW w:w="3118" w:type="dxa"/>
          </w:tcPr>
          <w:p w:rsidR="00607708" w:rsidRPr="00923A48" w:rsidRDefault="00607708" w:rsidP="00B13B4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Hưng Yên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100.000.000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Khánh Hòa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60.000.000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4.500.000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Lai Châu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02717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Lâm Đồng</w:t>
            </w:r>
          </w:p>
        </w:tc>
        <w:tc>
          <w:tcPr>
            <w:tcW w:w="1560" w:type="dxa"/>
          </w:tcPr>
          <w:p w:rsidR="00607708" w:rsidRPr="00923A48" w:rsidRDefault="00027174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001382">
              <w:rPr>
                <w:color w:val="000000"/>
              </w:rPr>
              <w:t>8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Lạng Sơn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Lào Cai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Nghệ An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Ninh Bình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Phú Thọ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02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Quảng Ngãi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07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Quảng Ninh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Quảng Trị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</w:tcPr>
          <w:p w:rsidR="00607708" w:rsidRPr="00923A48" w:rsidRDefault="001427A3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1427A3">
            <w:pPr>
              <w:pStyle w:val="FootnoteText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Sơn La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Tây Ninh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05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Thái Nguyên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607708" w:rsidRPr="00923A48" w:rsidTr="00597ED3">
        <w:tc>
          <w:tcPr>
            <w:tcW w:w="850" w:type="dxa"/>
          </w:tcPr>
          <w:p w:rsidR="00607708" w:rsidRPr="00607708" w:rsidRDefault="00607708" w:rsidP="00607708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60770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Thanh Hóa</w:t>
            </w:r>
          </w:p>
        </w:tc>
        <w:tc>
          <w:tcPr>
            <w:tcW w:w="1560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08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1559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01</w:t>
            </w:r>
          </w:p>
        </w:tc>
        <w:tc>
          <w:tcPr>
            <w:tcW w:w="1843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t>789.430.000</w:t>
            </w:r>
          </w:p>
        </w:tc>
        <w:tc>
          <w:tcPr>
            <w:tcW w:w="1985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2.000.000</w:t>
            </w:r>
          </w:p>
        </w:tc>
        <w:tc>
          <w:tcPr>
            <w:tcW w:w="3118" w:type="dxa"/>
          </w:tcPr>
          <w:p w:rsidR="00607708" w:rsidRPr="00923A48" w:rsidRDefault="00607708" w:rsidP="00D364F1">
            <w:pPr>
              <w:jc w:val="center"/>
              <w:rPr>
                <w:color w:val="000000"/>
              </w:rPr>
            </w:pPr>
          </w:p>
        </w:tc>
      </w:tr>
      <w:tr w:rsidR="00D96E94" w:rsidRPr="00923A48" w:rsidTr="00597ED3">
        <w:tc>
          <w:tcPr>
            <w:tcW w:w="850" w:type="dxa"/>
          </w:tcPr>
          <w:p w:rsidR="00D96E94" w:rsidRPr="00607708" w:rsidRDefault="00D96E94" w:rsidP="00D96E94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Thành phố Hồ Chí Minh</w:t>
            </w:r>
          </w:p>
        </w:tc>
        <w:tc>
          <w:tcPr>
            <w:tcW w:w="1560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</w:t>
            </w:r>
          </w:p>
        </w:tc>
        <w:tc>
          <w:tcPr>
            <w:tcW w:w="1559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128</w:t>
            </w:r>
          </w:p>
        </w:tc>
        <w:tc>
          <w:tcPr>
            <w:tcW w:w="1559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1559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843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1.801.898.</w:t>
            </w:r>
            <w:r w:rsidRPr="00955D24">
              <w:rPr>
                <w:color w:val="000000"/>
              </w:rPr>
              <w:t>934</w:t>
            </w:r>
          </w:p>
        </w:tc>
        <w:tc>
          <w:tcPr>
            <w:tcW w:w="1985" w:type="dxa"/>
          </w:tcPr>
          <w:p w:rsidR="00D96E94" w:rsidRPr="00D47DAA" w:rsidRDefault="00D96E94" w:rsidP="00D96E9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42.000.001</w:t>
            </w:r>
          </w:p>
        </w:tc>
        <w:tc>
          <w:tcPr>
            <w:tcW w:w="3118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</w:p>
        </w:tc>
      </w:tr>
      <w:tr w:rsidR="00D96E94" w:rsidRPr="00923A48" w:rsidTr="00597ED3">
        <w:tc>
          <w:tcPr>
            <w:tcW w:w="850" w:type="dxa"/>
          </w:tcPr>
          <w:p w:rsidR="00D96E94" w:rsidRPr="00607708" w:rsidRDefault="00D96E94" w:rsidP="00D96E94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Tuyên Quang</w:t>
            </w:r>
          </w:p>
        </w:tc>
        <w:tc>
          <w:tcPr>
            <w:tcW w:w="1560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</w:p>
        </w:tc>
      </w:tr>
      <w:tr w:rsidR="00D96E94" w:rsidRPr="00923A48" w:rsidTr="00597ED3">
        <w:tc>
          <w:tcPr>
            <w:tcW w:w="850" w:type="dxa"/>
          </w:tcPr>
          <w:p w:rsidR="00D96E94" w:rsidRPr="00607708" w:rsidRDefault="00D96E94" w:rsidP="00D96E94">
            <w:pPr>
              <w:pStyle w:val="ListParagraph"/>
              <w:numPr>
                <w:ilvl w:val="0"/>
                <w:numId w:val="2"/>
              </w:numPr>
              <w:jc w:val="center"/>
              <w:rPr>
                <w:color w:val="000000"/>
              </w:rPr>
            </w:pPr>
          </w:p>
        </w:tc>
        <w:tc>
          <w:tcPr>
            <w:tcW w:w="1985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Vĩnh Long</w:t>
            </w:r>
          </w:p>
        </w:tc>
        <w:tc>
          <w:tcPr>
            <w:tcW w:w="1560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04</w:t>
            </w:r>
          </w:p>
        </w:tc>
        <w:tc>
          <w:tcPr>
            <w:tcW w:w="1559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843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985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3118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</w:p>
        </w:tc>
      </w:tr>
      <w:tr w:rsidR="00D96E94" w:rsidRPr="00923A48" w:rsidTr="00597ED3">
        <w:tc>
          <w:tcPr>
            <w:tcW w:w="850" w:type="dxa"/>
          </w:tcPr>
          <w:p w:rsidR="00D96E94" w:rsidRPr="00607708" w:rsidRDefault="00D96E94" w:rsidP="00D96E94">
            <w:pPr>
              <w:pStyle w:val="ListParagraph"/>
              <w:rPr>
                <w:color w:val="000000"/>
              </w:rPr>
            </w:pPr>
          </w:p>
        </w:tc>
        <w:tc>
          <w:tcPr>
            <w:tcW w:w="1985" w:type="dxa"/>
          </w:tcPr>
          <w:p w:rsidR="00D96E94" w:rsidRPr="001427A3" w:rsidRDefault="00D96E94" w:rsidP="00D96E94">
            <w:pPr>
              <w:jc w:val="center"/>
              <w:rPr>
                <w:b/>
                <w:color w:val="000000"/>
              </w:rPr>
            </w:pPr>
            <w:r w:rsidRPr="001427A3">
              <w:rPr>
                <w:b/>
                <w:color w:val="000000"/>
              </w:rPr>
              <w:t>Tổng</w:t>
            </w:r>
          </w:p>
        </w:tc>
        <w:tc>
          <w:tcPr>
            <w:tcW w:w="1560" w:type="dxa"/>
          </w:tcPr>
          <w:p w:rsidR="00D96E94" w:rsidRPr="001427A3" w:rsidRDefault="00001382" w:rsidP="00D96E94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477</w:t>
            </w:r>
          </w:p>
        </w:tc>
        <w:tc>
          <w:tcPr>
            <w:tcW w:w="1559" w:type="dxa"/>
          </w:tcPr>
          <w:p w:rsidR="00D96E94" w:rsidRPr="001427A3" w:rsidRDefault="00C856E8" w:rsidP="00D96E94">
            <w:pPr>
              <w:jc w:val="center"/>
              <w:rPr>
                <w:b/>
                <w:color w:val="000000"/>
              </w:rPr>
            </w:pPr>
            <w:r w:rsidRPr="001427A3">
              <w:rPr>
                <w:b/>
                <w:color w:val="000000"/>
              </w:rPr>
              <w:t>249</w:t>
            </w:r>
          </w:p>
        </w:tc>
        <w:tc>
          <w:tcPr>
            <w:tcW w:w="1559" w:type="dxa"/>
          </w:tcPr>
          <w:p w:rsidR="00D96E94" w:rsidRPr="001427A3" w:rsidRDefault="00C856E8" w:rsidP="00D96E94">
            <w:pPr>
              <w:jc w:val="center"/>
              <w:rPr>
                <w:b/>
                <w:color w:val="000000"/>
              </w:rPr>
            </w:pPr>
            <w:r w:rsidRPr="001427A3">
              <w:rPr>
                <w:b/>
                <w:color w:val="000000"/>
              </w:rPr>
              <w:t>100</w:t>
            </w:r>
          </w:p>
        </w:tc>
        <w:tc>
          <w:tcPr>
            <w:tcW w:w="1559" w:type="dxa"/>
          </w:tcPr>
          <w:p w:rsidR="00D96E94" w:rsidRPr="001427A3" w:rsidRDefault="001427A3" w:rsidP="00D96E94">
            <w:pPr>
              <w:jc w:val="center"/>
              <w:rPr>
                <w:b/>
                <w:color w:val="000000"/>
              </w:rPr>
            </w:pPr>
            <w:r w:rsidRPr="001427A3">
              <w:rPr>
                <w:b/>
                <w:color w:val="000000"/>
              </w:rPr>
              <w:t>149</w:t>
            </w:r>
          </w:p>
        </w:tc>
        <w:tc>
          <w:tcPr>
            <w:tcW w:w="1843" w:type="dxa"/>
          </w:tcPr>
          <w:p w:rsidR="00D96E94" w:rsidRPr="001427A3" w:rsidRDefault="001427A3" w:rsidP="00D96E94">
            <w:pPr>
              <w:jc w:val="center"/>
              <w:rPr>
                <w:b/>
                <w:color w:val="000000"/>
              </w:rPr>
            </w:pPr>
            <w:r w:rsidRPr="001427A3">
              <w:rPr>
                <w:b/>
                <w:color w:val="000000"/>
              </w:rPr>
              <w:t>3.484.185.854</w:t>
            </w:r>
          </w:p>
        </w:tc>
        <w:tc>
          <w:tcPr>
            <w:tcW w:w="1985" w:type="dxa"/>
          </w:tcPr>
          <w:p w:rsidR="00D96E94" w:rsidRPr="001427A3" w:rsidRDefault="001427A3" w:rsidP="00D96E94">
            <w:pPr>
              <w:jc w:val="center"/>
              <w:rPr>
                <w:b/>
                <w:color w:val="000000"/>
              </w:rPr>
            </w:pPr>
            <w:r w:rsidRPr="001427A3">
              <w:rPr>
                <w:b/>
                <w:color w:val="000000"/>
              </w:rPr>
              <w:t>58.750.001</w:t>
            </w:r>
          </w:p>
        </w:tc>
        <w:tc>
          <w:tcPr>
            <w:tcW w:w="3118" w:type="dxa"/>
          </w:tcPr>
          <w:p w:rsidR="00D96E94" w:rsidRPr="00923A48" w:rsidRDefault="00D96E94" w:rsidP="00D96E94">
            <w:pPr>
              <w:jc w:val="center"/>
              <w:rPr>
                <w:color w:val="000000"/>
              </w:rPr>
            </w:pPr>
          </w:p>
        </w:tc>
      </w:tr>
    </w:tbl>
    <w:p w:rsidR="00A74165" w:rsidRPr="00923A48" w:rsidRDefault="00A74165" w:rsidP="00A74165">
      <w:pPr>
        <w:jc w:val="center"/>
        <w:rPr>
          <w:b/>
          <w:color w:val="000000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11165"/>
        <w:gridCol w:w="3402"/>
      </w:tblGrid>
      <w:tr w:rsidR="00A74165" w:rsidRPr="00923A48" w:rsidTr="00DF31C9">
        <w:tc>
          <w:tcPr>
            <w:tcW w:w="11165" w:type="dxa"/>
          </w:tcPr>
          <w:p w:rsidR="00A74165" w:rsidRPr="00923A48" w:rsidRDefault="00A74165" w:rsidP="00DF31C9">
            <w:pPr>
              <w:rPr>
                <w:color w:val="000000"/>
              </w:rPr>
            </w:pPr>
            <w:r w:rsidRPr="00923A48">
              <w:rPr>
                <w:color w:val="000000"/>
              </w:rPr>
              <w:tab/>
            </w:r>
            <w:r w:rsidRPr="00923A48">
              <w:rPr>
                <w:color w:val="000000"/>
              </w:rPr>
              <w:tab/>
            </w:r>
            <w:r w:rsidRPr="00923A48">
              <w:rPr>
                <w:color w:val="000000"/>
              </w:rPr>
              <w:tab/>
            </w:r>
          </w:p>
        </w:tc>
        <w:tc>
          <w:tcPr>
            <w:tcW w:w="3402" w:type="dxa"/>
          </w:tcPr>
          <w:p w:rsidR="00A74165" w:rsidRPr="00923A48" w:rsidRDefault="00A74165" w:rsidP="00DF31C9">
            <w:pPr>
              <w:jc w:val="center"/>
              <w:rPr>
                <w:color w:val="000000"/>
              </w:rPr>
            </w:pPr>
          </w:p>
        </w:tc>
      </w:tr>
      <w:tr w:rsidR="00A74165" w:rsidRPr="00923A48" w:rsidTr="00DF31C9">
        <w:tc>
          <w:tcPr>
            <w:tcW w:w="11165" w:type="dxa"/>
          </w:tcPr>
          <w:p w:rsidR="00A74165" w:rsidRPr="00923A48" w:rsidRDefault="00A74165" w:rsidP="00DF31C9">
            <w:pPr>
              <w:rPr>
                <w:color w:val="000000"/>
              </w:rPr>
            </w:pPr>
          </w:p>
          <w:p w:rsidR="00A74165" w:rsidRPr="00923A48" w:rsidRDefault="00A74165" w:rsidP="00DF31C9">
            <w:pPr>
              <w:rPr>
                <w:color w:val="000000"/>
              </w:rPr>
            </w:pPr>
          </w:p>
          <w:p w:rsidR="00A74165" w:rsidRPr="00923A48" w:rsidRDefault="00A74165" w:rsidP="00DF31C9">
            <w:pPr>
              <w:rPr>
                <w:color w:val="000000"/>
              </w:rPr>
            </w:pPr>
          </w:p>
          <w:p w:rsidR="00A74165" w:rsidRPr="00923A48" w:rsidRDefault="00A74165" w:rsidP="00DF31C9">
            <w:pPr>
              <w:rPr>
                <w:color w:val="000000"/>
              </w:rPr>
            </w:pPr>
          </w:p>
        </w:tc>
        <w:tc>
          <w:tcPr>
            <w:tcW w:w="3402" w:type="dxa"/>
          </w:tcPr>
          <w:p w:rsidR="00A74165" w:rsidRPr="00923A48" w:rsidRDefault="00A74165" w:rsidP="00DF31C9">
            <w:pPr>
              <w:jc w:val="center"/>
              <w:rPr>
                <w:i/>
                <w:color w:val="000000"/>
                <w:sz w:val="26"/>
                <w:szCs w:val="26"/>
              </w:rPr>
            </w:pPr>
          </w:p>
        </w:tc>
      </w:tr>
    </w:tbl>
    <w:p w:rsidR="00A74165" w:rsidRDefault="00A74165" w:rsidP="00A74165"/>
    <w:p w:rsidR="00A74165" w:rsidRDefault="00A74165" w:rsidP="00A74165"/>
    <w:p w:rsidR="00A74165" w:rsidRDefault="00A74165" w:rsidP="00A74165"/>
    <w:p w:rsidR="00A74165" w:rsidRDefault="00A74165" w:rsidP="00A74165"/>
    <w:p w:rsidR="00A74165" w:rsidRDefault="00A74165" w:rsidP="00A74165"/>
    <w:p w:rsidR="00767788" w:rsidRDefault="00767788"/>
    <w:sectPr w:rsidR="00767788" w:rsidSect="00597ED3">
      <w:headerReference w:type="default" r:id="rId8"/>
      <w:pgSz w:w="16840" w:h="11907" w:orient="landscape" w:code="9"/>
      <w:pgMar w:top="851" w:right="1440" w:bottom="1440" w:left="1440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34C" w:rsidRDefault="005E034C" w:rsidP="00A74165">
      <w:r>
        <w:separator/>
      </w:r>
    </w:p>
  </w:endnote>
  <w:endnote w:type="continuationSeparator" w:id="0">
    <w:p w:rsidR="005E034C" w:rsidRDefault="005E034C" w:rsidP="00A7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34C" w:rsidRDefault="005E034C" w:rsidP="00A74165">
      <w:r>
        <w:separator/>
      </w:r>
    </w:p>
  </w:footnote>
  <w:footnote w:type="continuationSeparator" w:id="0">
    <w:p w:rsidR="005E034C" w:rsidRDefault="005E034C" w:rsidP="00A74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73854362"/>
      <w:docPartObj>
        <w:docPartGallery w:val="Page Numbers (Top of Page)"/>
        <w:docPartUnique/>
      </w:docPartObj>
    </w:sdtPr>
    <w:sdtEndPr>
      <w:rPr>
        <w:noProof/>
      </w:rPr>
    </w:sdtEndPr>
    <w:sdtContent>
      <w:p w:rsidR="00597ED3" w:rsidRDefault="00597ED3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97ED3" w:rsidRDefault="00597ED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C62C3B"/>
    <w:multiLevelType w:val="hybridMultilevel"/>
    <w:tmpl w:val="33A6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E87E77"/>
    <w:multiLevelType w:val="hybridMultilevel"/>
    <w:tmpl w:val="C60E90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165"/>
    <w:rsid w:val="00001382"/>
    <w:rsid w:val="00027174"/>
    <w:rsid w:val="00135D0E"/>
    <w:rsid w:val="001427A3"/>
    <w:rsid w:val="00432B1F"/>
    <w:rsid w:val="004D002F"/>
    <w:rsid w:val="00597ED3"/>
    <w:rsid w:val="005E034C"/>
    <w:rsid w:val="00607619"/>
    <w:rsid w:val="00607708"/>
    <w:rsid w:val="006D4E08"/>
    <w:rsid w:val="00712DA9"/>
    <w:rsid w:val="00767788"/>
    <w:rsid w:val="00A72D66"/>
    <w:rsid w:val="00A74165"/>
    <w:rsid w:val="00B13B41"/>
    <w:rsid w:val="00B926F3"/>
    <w:rsid w:val="00C40C1C"/>
    <w:rsid w:val="00C856E8"/>
    <w:rsid w:val="00CF1DF0"/>
    <w:rsid w:val="00D364F1"/>
    <w:rsid w:val="00D96E94"/>
    <w:rsid w:val="00DD7C29"/>
    <w:rsid w:val="00E1037F"/>
    <w:rsid w:val="00E2420B"/>
    <w:rsid w:val="00E4406E"/>
    <w:rsid w:val="00E64A78"/>
    <w:rsid w:val="00E83177"/>
    <w:rsid w:val="00E872D6"/>
    <w:rsid w:val="00F12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13773FD-17C4-4619-9F4E-B6C011B02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416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 Text Char Char Char Char Char,Footnote Text Char Char Char Char Char Char Ch,fn,footnote text,Footnotes,Footnote ak,Footnotes Char Char,Footnotes Char Ch,Geneva 9,Font: Geneva 9,Boston 10,f Char,f,Footnote Text Char1 Char1,FOOTNOT"/>
    <w:basedOn w:val="Normal"/>
    <w:link w:val="FootnoteTextChar"/>
    <w:unhideWhenUsed/>
    <w:qFormat/>
    <w:rsid w:val="00A74165"/>
    <w:rPr>
      <w:sz w:val="20"/>
      <w:szCs w:val="20"/>
    </w:rPr>
  </w:style>
  <w:style w:type="character" w:customStyle="1" w:styleId="FootnoteTextChar">
    <w:name w:val="Footnote Text Char"/>
    <w:aliases w:val="Footnote Text Char Char Char Char Char Char,Footnote Text Char Char Char Char Char Char Ch Char,fn Char,footnote text Char,Footnotes Char,Footnote ak Char,Footnotes Char Char Char,Footnotes Char Ch Char,Geneva 9 Char,Boston 10 Char"/>
    <w:basedOn w:val="DefaultParagraphFont"/>
    <w:link w:val="FootnoteText"/>
    <w:qFormat/>
    <w:rsid w:val="00A7416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74165"/>
    <w:rPr>
      <w:vertAlign w:val="superscript"/>
    </w:rPr>
  </w:style>
  <w:style w:type="paragraph" w:styleId="ListParagraph">
    <w:name w:val="List Paragraph"/>
    <w:basedOn w:val="Normal"/>
    <w:uiPriority w:val="34"/>
    <w:qFormat/>
    <w:rsid w:val="00C40C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97ED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7ED3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597ED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7ED3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97E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7ED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E89F8-09B8-4281-A3DA-E00BF5F63B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Van</cp:lastModifiedBy>
  <cp:revision>9</cp:revision>
  <cp:lastPrinted>2026-01-30T00:47:00Z</cp:lastPrinted>
  <dcterms:created xsi:type="dcterms:W3CDTF">2026-01-25T10:37:00Z</dcterms:created>
  <dcterms:modified xsi:type="dcterms:W3CDTF">2026-01-30T00:47:00Z</dcterms:modified>
</cp:coreProperties>
</file>